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540F2" w14:textId="5A3EF475" w:rsidR="00EF3000" w:rsidRDefault="00EF3000" w:rsidP="00EF300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</w:rPr>
        <w:drawing>
          <wp:inline distT="0" distB="0" distL="0" distR="0" wp14:anchorId="074D2203" wp14:editId="4DF56560">
            <wp:extent cx="3755390" cy="1207135"/>
            <wp:effectExtent l="0" t="0" r="0" b="0"/>
            <wp:docPr id="20067770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5390" cy="12071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C71ED5" w14:textId="55C732C8" w:rsidR="00475326" w:rsidRDefault="00EF3000" w:rsidP="00EF3000">
      <w:pPr>
        <w:spacing w:after="0" w:line="240" w:lineRule="auto"/>
        <w:rPr>
          <w:rFonts w:ascii="Open Sans" w:hAnsi="Open Sans" w:cs="Open Sans"/>
          <w:b/>
          <w:sz w:val="24"/>
          <w:szCs w:val="24"/>
        </w:rPr>
      </w:pPr>
      <w:r>
        <w:rPr>
          <w:rFonts w:ascii="Open Sans" w:hAnsi="Open Sans" w:cs="Open Sans"/>
          <w:b/>
          <w:noProof/>
          <w:sz w:val="24"/>
          <w:szCs w:val="24"/>
        </w:rPr>
        <w:drawing>
          <wp:inline distT="0" distB="0" distL="0" distR="0" wp14:anchorId="2C45EBD6" wp14:editId="7F5429E0">
            <wp:extent cx="280670" cy="414655"/>
            <wp:effectExtent l="0" t="0" r="5080" b="4445"/>
            <wp:docPr id="14001520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" cy="414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Open Sans" w:hAnsi="Open Sans" w:cs="Open Sans"/>
          <w:b/>
          <w:noProof/>
          <w:sz w:val="24"/>
          <w:szCs w:val="24"/>
        </w:rPr>
        <w:drawing>
          <wp:inline distT="0" distB="0" distL="0" distR="0" wp14:anchorId="460C43CE" wp14:editId="7BE9092F">
            <wp:extent cx="597535" cy="597535"/>
            <wp:effectExtent l="0" t="0" r="0" b="0"/>
            <wp:docPr id="118266139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597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511C362" w14:textId="1AD943C1" w:rsidR="001E4E34" w:rsidRPr="00250C59" w:rsidRDefault="00292C64" w:rsidP="00250C59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50C59">
        <w:rPr>
          <w:rFonts w:ascii="Open Sans" w:hAnsi="Open Sans" w:cs="Open Sans"/>
          <w:b/>
          <w:sz w:val="24"/>
          <w:szCs w:val="24"/>
        </w:rPr>
        <w:t>JAVNI POZIV</w:t>
      </w:r>
    </w:p>
    <w:p w14:paraId="61E98CE2" w14:textId="6C820B55" w:rsidR="00475326" w:rsidRDefault="005D32E9" w:rsidP="00A51B0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50C59">
        <w:rPr>
          <w:rFonts w:ascii="Open Sans" w:hAnsi="Open Sans" w:cs="Open Sans"/>
          <w:b/>
          <w:sz w:val="24"/>
          <w:szCs w:val="24"/>
        </w:rPr>
        <w:t>ZA SUDJELOVANJE U</w:t>
      </w:r>
      <w:r w:rsidR="00A51B03">
        <w:rPr>
          <w:rFonts w:ascii="Open Sans" w:hAnsi="Open Sans" w:cs="Open Sans"/>
          <w:b/>
          <w:sz w:val="24"/>
          <w:szCs w:val="24"/>
        </w:rPr>
        <w:t xml:space="preserve"> </w:t>
      </w:r>
      <w:r w:rsidR="00475326">
        <w:rPr>
          <w:rFonts w:ascii="Open Sans" w:hAnsi="Open Sans" w:cs="Open Sans"/>
          <w:b/>
          <w:sz w:val="24"/>
          <w:szCs w:val="24"/>
        </w:rPr>
        <w:t>AKTIVNOSTIMA</w:t>
      </w:r>
      <w:r w:rsidR="00A51B03">
        <w:rPr>
          <w:rFonts w:ascii="Open Sans" w:hAnsi="Open Sans" w:cs="Open Sans"/>
          <w:b/>
          <w:sz w:val="24"/>
          <w:szCs w:val="24"/>
        </w:rPr>
        <w:t xml:space="preserve"> </w:t>
      </w:r>
    </w:p>
    <w:p w14:paraId="01ADC616" w14:textId="3DF10214" w:rsidR="005D32E9" w:rsidRPr="00250C59" w:rsidRDefault="00F1298E" w:rsidP="00A51B03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  <w:r w:rsidRPr="00250C59">
        <w:rPr>
          <w:rFonts w:ascii="Open Sans" w:hAnsi="Open Sans" w:cs="Open Sans"/>
          <w:b/>
          <w:sz w:val="24"/>
          <w:szCs w:val="24"/>
        </w:rPr>
        <w:t xml:space="preserve">U DOMU ZA STARIJE I NEMOĆNE OSOBE ĐAKOVO </w:t>
      </w:r>
    </w:p>
    <w:p w14:paraId="39BCED60" w14:textId="77777777" w:rsidR="00250C59" w:rsidRPr="00250C59" w:rsidRDefault="00250C59" w:rsidP="00250C59">
      <w:pPr>
        <w:spacing w:after="0" w:line="240" w:lineRule="auto"/>
        <w:jc w:val="center"/>
        <w:rPr>
          <w:rFonts w:ascii="Open Sans" w:hAnsi="Open Sans" w:cs="Open Sans"/>
          <w:b/>
          <w:sz w:val="24"/>
          <w:szCs w:val="24"/>
        </w:rPr>
      </w:pPr>
    </w:p>
    <w:p w14:paraId="51C867BA" w14:textId="516B9852" w:rsidR="00250C59" w:rsidRDefault="00D74674" w:rsidP="00250C5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D74674">
        <w:rPr>
          <w:rFonts w:ascii="Open Sans" w:hAnsi="Open Sans" w:cs="Open Sans"/>
          <w:sz w:val="24"/>
          <w:szCs w:val="24"/>
        </w:rPr>
        <w:t xml:space="preserve">Dom za starije i nemoćne osobe Đakovo poziva vas na uključivanje u pilot </w:t>
      </w:r>
      <w:r>
        <w:rPr>
          <w:rFonts w:ascii="Open Sans" w:hAnsi="Open Sans" w:cs="Open Sans"/>
          <w:sz w:val="24"/>
          <w:szCs w:val="24"/>
        </w:rPr>
        <w:t xml:space="preserve">aktivnosti na projektu </w:t>
      </w:r>
      <w:r w:rsidRPr="00D74674">
        <w:rPr>
          <w:rFonts w:ascii="Open Sans" w:hAnsi="Open Sans" w:cs="Open Sans"/>
          <w:i/>
          <w:iCs/>
          <w:sz w:val="24"/>
          <w:szCs w:val="24"/>
        </w:rPr>
        <w:t>ELEVATE-multi level governance for inclusive communities</w:t>
      </w:r>
      <w:r w:rsidRPr="00D74674">
        <w:rPr>
          <w:rFonts w:ascii="Open Sans" w:hAnsi="Open Sans" w:cs="Open Sans"/>
          <w:sz w:val="24"/>
          <w:szCs w:val="24"/>
        </w:rPr>
        <w:t>, usmjeren</w:t>
      </w:r>
      <w:r>
        <w:rPr>
          <w:rFonts w:ascii="Open Sans" w:hAnsi="Open Sans" w:cs="Open Sans"/>
          <w:sz w:val="24"/>
          <w:szCs w:val="24"/>
        </w:rPr>
        <w:t>ih</w:t>
      </w:r>
      <w:r w:rsidRPr="00D74674">
        <w:rPr>
          <w:rFonts w:ascii="Open Sans" w:hAnsi="Open Sans" w:cs="Open Sans"/>
          <w:sz w:val="24"/>
          <w:szCs w:val="24"/>
        </w:rPr>
        <w:t xml:space="preserve"> na očuvanje </w:t>
      </w:r>
      <w:r w:rsidR="00475326">
        <w:rPr>
          <w:rFonts w:ascii="Open Sans" w:hAnsi="Open Sans" w:cs="Open Sans"/>
          <w:sz w:val="24"/>
          <w:szCs w:val="24"/>
        </w:rPr>
        <w:t xml:space="preserve">psihofizičkog </w:t>
      </w:r>
      <w:r w:rsidRPr="00D74674">
        <w:rPr>
          <w:rFonts w:ascii="Open Sans" w:hAnsi="Open Sans" w:cs="Open Sans"/>
          <w:sz w:val="24"/>
          <w:szCs w:val="24"/>
        </w:rPr>
        <w:t>zdravlja, druženje i aktivnije sudjelovanje u zajednici. Program se provodi uz podršku projekta Interreg Dunavske regije</w:t>
      </w:r>
      <w:r>
        <w:rPr>
          <w:rFonts w:ascii="Open Sans" w:hAnsi="Open Sans" w:cs="Open Sans"/>
          <w:sz w:val="24"/>
          <w:szCs w:val="24"/>
        </w:rPr>
        <w:t xml:space="preserve"> za razdoblje 2021.-2027.</w:t>
      </w:r>
    </w:p>
    <w:p w14:paraId="1854556E" w14:textId="77777777" w:rsidR="00D74674" w:rsidRPr="00250C59" w:rsidRDefault="00D74674" w:rsidP="00250C59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6F6693CA" w14:textId="38F678C9" w:rsidR="00D74674" w:rsidRPr="00D74674" w:rsidRDefault="00AF4392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U sklopu projekta</w:t>
      </w:r>
      <w:r w:rsidR="007C752C">
        <w:rPr>
          <w:rFonts w:ascii="Open Sans" w:hAnsi="Open Sans" w:cs="Open Sans"/>
          <w:sz w:val="24"/>
          <w:szCs w:val="24"/>
        </w:rPr>
        <w:t xml:space="preserve"> na području Đakovštine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1A62F7">
        <w:rPr>
          <w:rFonts w:ascii="Open Sans" w:hAnsi="Open Sans" w:cs="Open Sans"/>
          <w:sz w:val="24"/>
          <w:szCs w:val="24"/>
        </w:rPr>
        <w:t xml:space="preserve">provoditi će se pilot aktivnost </w:t>
      </w:r>
      <w:r w:rsidR="001A62F7" w:rsidRPr="00A01879">
        <w:rPr>
          <w:rFonts w:ascii="Open Sans" w:hAnsi="Open Sans" w:cs="Open Sans"/>
          <w:b/>
          <w:bCs/>
          <w:i/>
          <w:iCs/>
          <w:sz w:val="24"/>
          <w:szCs w:val="24"/>
        </w:rPr>
        <w:t>kombinirani multidisciplinarni model pružanja usluga u zajednici</w:t>
      </w:r>
      <w:r w:rsidR="001A62F7">
        <w:rPr>
          <w:rFonts w:ascii="Open Sans" w:hAnsi="Open Sans" w:cs="Open Sans"/>
          <w:i/>
          <w:iCs/>
          <w:sz w:val="24"/>
          <w:szCs w:val="24"/>
        </w:rPr>
        <w:t xml:space="preserve">. </w:t>
      </w:r>
      <w:r w:rsidR="00D74674" w:rsidRPr="00D74674">
        <w:rPr>
          <w:rFonts w:ascii="Open Sans" w:hAnsi="Open Sans" w:cs="Open Sans"/>
          <w:sz w:val="24"/>
          <w:szCs w:val="24"/>
        </w:rPr>
        <w:t>Sudionike očekuju različite aktivnosti koje pomažu očuvanju psihofizičkog zdravlja i socijalne uključenosti:</w:t>
      </w:r>
    </w:p>
    <w:p w14:paraId="4D40AC23" w14:textId="77777777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</w:p>
    <w:p w14:paraId="45188904" w14:textId="4956CC90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lagana tjelovježba i rekreacija</w:t>
      </w:r>
    </w:p>
    <w:p w14:paraId="594D312C" w14:textId="70C4AAAC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kreativne radionice i druženje</w:t>
      </w:r>
    </w:p>
    <w:p w14:paraId="01645335" w14:textId="2699237E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cjeloživotno učenje i nove vještine</w:t>
      </w:r>
      <w:r>
        <w:rPr>
          <w:rFonts w:ascii="Open Sans" w:hAnsi="Open Sans" w:cs="Open Sans"/>
          <w:sz w:val="24"/>
          <w:szCs w:val="24"/>
        </w:rPr>
        <w:t xml:space="preserve"> (posebice digitalne vještine)</w:t>
      </w:r>
    </w:p>
    <w:p w14:paraId="00D8D327" w14:textId="1E01AD0D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psihosocijalna podrška</w:t>
      </w:r>
    </w:p>
    <w:p w14:paraId="192929CE" w14:textId="7EC64EA6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međugeneracijske aktivnosti</w:t>
      </w:r>
    </w:p>
    <w:p w14:paraId="5B35905F" w14:textId="35F16722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preventivni zdravstveni pregledi</w:t>
      </w:r>
      <w:r>
        <w:rPr>
          <w:rFonts w:ascii="Open Sans" w:hAnsi="Open Sans" w:cs="Open Sans"/>
          <w:sz w:val="24"/>
          <w:szCs w:val="24"/>
        </w:rPr>
        <w:t xml:space="preserve"> i savjetovanje</w:t>
      </w:r>
    </w:p>
    <w:p w14:paraId="30F07779" w14:textId="5A3FA9F7" w:rsidR="00D74674" w:rsidRPr="00D74674" w:rsidRDefault="00D74674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odmor, piće i obrok tijekom boravka</w:t>
      </w:r>
    </w:p>
    <w:p w14:paraId="14242EC8" w14:textId="77777777" w:rsidR="00D74674" w:rsidRP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0C36ABD9" w14:textId="30BA74F9" w:rsidR="00DB5FF1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D74674">
        <w:rPr>
          <w:rFonts w:ascii="Open Sans" w:hAnsi="Open Sans" w:cs="Open Sans"/>
          <w:sz w:val="24"/>
          <w:szCs w:val="24"/>
        </w:rPr>
        <w:t>Cilj programa je pružiti podršku osobama kojima je potrebna pomoć i društvena uključenost te doprinijeti kvalitetnijem i aktivnijem životu</w:t>
      </w:r>
      <w:r w:rsidR="00475326">
        <w:rPr>
          <w:rFonts w:ascii="Open Sans" w:hAnsi="Open Sans" w:cs="Open Sans"/>
          <w:sz w:val="24"/>
          <w:szCs w:val="24"/>
        </w:rPr>
        <w:t xml:space="preserve"> kao dijelom prevencije institucionalizacije</w:t>
      </w:r>
      <w:r w:rsidR="008021A7">
        <w:rPr>
          <w:rFonts w:ascii="Open Sans" w:hAnsi="Open Sans" w:cs="Open Sans"/>
          <w:sz w:val="24"/>
          <w:szCs w:val="24"/>
        </w:rPr>
        <w:t>.</w:t>
      </w:r>
    </w:p>
    <w:p w14:paraId="1C6BEA8F" w14:textId="77777777" w:rsidR="00F84FD5" w:rsidRDefault="00F84FD5" w:rsidP="00F84FD5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4EAF2494" w14:textId="28CE6635" w:rsidR="00F84FD5" w:rsidRDefault="00F84FD5" w:rsidP="00F84FD5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D74674">
        <w:rPr>
          <w:rFonts w:ascii="Open Sans" w:hAnsi="Open Sans" w:cs="Open Sans"/>
          <w:sz w:val="24"/>
          <w:szCs w:val="24"/>
        </w:rPr>
        <w:t>Sudjelovanje je u potpunosti besplatno</w:t>
      </w:r>
      <w:r>
        <w:rPr>
          <w:rFonts w:ascii="Open Sans" w:hAnsi="Open Sans" w:cs="Open Sans"/>
          <w:sz w:val="24"/>
          <w:szCs w:val="24"/>
        </w:rPr>
        <w:t xml:space="preserve">, uz osiguran prijevoz od </w:t>
      </w:r>
      <w:r w:rsidR="00E1543E">
        <w:rPr>
          <w:rFonts w:ascii="Open Sans" w:hAnsi="Open Sans" w:cs="Open Sans"/>
          <w:sz w:val="24"/>
          <w:szCs w:val="24"/>
        </w:rPr>
        <w:t>V</w:t>
      </w:r>
      <w:r>
        <w:rPr>
          <w:rFonts w:ascii="Open Sans" w:hAnsi="Open Sans" w:cs="Open Sans"/>
          <w:sz w:val="24"/>
          <w:szCs w:val="24"/>
        </w:rPr>
        <w:t xml:space="preserve">ašeg doma do Doma za starije i nemoćne osobe Đakovo i natrag. </w:t>
      </w:r>
    </w:p>
    <w:p w14:paraId="2DA9CB05" w14:textId="77777777" w:rsid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43B600EA" w14:textId="41979576" w:rsidR="00D74674" w:rsidRPr="00475326" w:rsidRDefault="00D74674" w:rsidP="00D74674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Open Sans" w:hAnsi="Open Sans" w:cs="Open Sans"/>
          <w:b/>
          <w:bCs/>
          <w:sz w:val="24"/>
          <w:szCs w:val="24"/>
        </w:rPr>
        <w:t>Gdje i kada</w:t>
      </w:r>
      <w:r w:rsidRPr="00D74674">
        <w:rPr>
          <w:rFonts w:ascii="Open Sans" w:hAnsi="Open Sans" w:cs="Open Sans"/>
          <w:b/>
          <w:bCs/>
          <w:sz w:val="24"/>
          <w:szCs w:val="24"/>
        </w:rPr>
        <w:t>?</w:t>
      </w:r>
    </w:p>
    <w:p w14:paraId="384DE83A" w14:textId="02FDE1CF" w:rsidR="00D74674" w:rsidRPr="008021A7" w:rsidRDefault="00D74674" w:rsidP="00475326">
      <w:pPr>
        <w:spacing w:after="0" w:line="240" w:lineRule="auto"/>
        <w:ind w:left="142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>-</w:t>
      </w:r>
      <w:r w:rsidRPr="00D74674">
        <w:rPr>
          <w:rFonts w:ascii="Open Sans" w:hAnsi="Open Sans" w:cs="Open Sans"/>
          <w:sz w:val="24"/>
          <w:szCs w:val="24"/>
        </w:rPr>
        <w:t xml:space="preserve"> </w:t>
      </w:r>
      <w:r w:rsidRPr="008021A7">
        <w:rPr>
          <w:rFonts w:ascii="Open Sans" w:hAnsi="Open Sans" w:cs="Open Sans"/>
          <w:b/>
          <w:bCs/>
          <w:sz w:val="24"/>
          <w:szCs w:val="24"/>
        </w:rPr>
        <w:t>Dom za starije i nemoćne osobe Đakovo</w:t>
      </w:r>
    </w:p>
    <w:p w14:paraId="1FD2BD08" w14:textId="15A507E9" w:rsidR="00D74674" w:rsidRPr="00475326" w:rsidRDefault="00D74674" w:rsidP="00475326">
      <w:pPr>
        <w:spacing w:after="0" w:line="240" w:lineRule="auto"/>
        <w:ind w:left="142"/>
        <w:jc w:val="both"/>
        <w:rPr>
          <w:rFonts w:ascii="Open Sans" w:hAnsi="Open Sans" w:cs="Open Sans"/>
          <w:b/>
          <w:bCs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 xml:space="preserve">- </w:t>
      </w:r>
      <w:r w:rsidRPr="00D74674">
        <w:rPr>
          <w:rFonts w:ascii="Open Sans" w:hAnsi="Open Sans" w:cs="Open Sans"/>
          <w:sz w:val="24"/>
          <w:szCs w:val="24"/>
        </w:rPr>
        <w:t xml:space="preserve">Program se provodi od </w:t>
      </w:r>
      <w:r w:rsidRPr="00475326">
        <w:rPr>
          <w:rFonts w:ascii="Open Sans" w:hAnsi="Open Sans" w:cs="Open Sans"/>
          <w:b/>
          <w:bCs/>
          <w:sz w:val="24"/>
          <w:szCs w:val="24"/>
        </w:rPr>
        <w:t>rujna 2026. do rujna 2027. godine</w:t>
      </w:r>
    </w:p>
    <w:p w14:paraId="72AAAC14" w14:textId="3B124DF5" w:rsidR="00D74674" w:rsidRPr="00D74674" w:rsidRDefault="00D74674" w:rsidP="00475326">
      <w:pPr>
        <w:spacing w:after="0" w:line="240" w:lineRule="auto"/>
        <w:ind w:left="142"/>
        <w:jc w:val="both"/>
        <w:rPr>
          <w:rFonts w:ascii="Open Sans" w:hAnsi="Open Sans" w:cs="Open Sans"/>
          <w:sz w:val="24"/>
          <w:szCs w:val="24"/>
        </w:rPr>
      </w:pPr>
      <w:r>
        <w:rPr>
          <w:rFonts w:ascii="Segoe UI Emoji" w:hAnsi="Segoe UI Emoji" w:cs="Segoe UI Emoji"/>
          <w:sz w:val="24"/>
          <w:szCs w:val="24"/>
        </w:rPr>
        <w:t xml:space="preserve">- </w:t>
      </w:r>
      <w:r w:rsidRPr="00D74674">
        <w:rPr>
          <w:rFonts w:ascii="Open Sans" w:hAnsi="Open Sans" w:cs="Open Sans"/>
          <w:sz w:val="24"/>
          <w:szCs w:val="24"/>
        </w:rPr>
        <w:t xml:space="preserve">Aktivnosti će se održavati </w:t>
      </w:r>
      <w:r>
        <w:rPr>
          <w:rFonts w:ascii="Open Sans" w:hAnsi="Open Sans" w:cs="Open Sans"/>
          <w:sz w:val="24"/>
          <w:szCs w:val="24"/>
        </w:rPr>
        <w:t>1-2</w:t>
      </w:r>
      <w:r w:rsidRPr="00D74674">
        <w:rPr>
          <w:rFonts w:ascii="Open Sans" w:hAnsi="Open Sans" w:cs="Open Sans"/>
          <w:sz w:val="24"/>
          <w:szCs w:val="24"/>
        </w:rPr>
        <w:t xml:space="preserve"> puta mjesečno u vremenu od 9:00 do 13:00 sati</w:t>
      </w:r>
    </w:p>
    <w:p w14:paraId="189862BF" w14:textId="77777777" w:rsid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0E67B681" w14:textId="77777777" w:rsidR="00475326" w:rsidRDefault="00475326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120E9881" w14:textId="0D2B0A42" w:rsidR="00D74674" w:rsidRPr="00475326" w:rsidRDefault="00D74674" w:rsidP="00475326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D74674">
        <w:rPr>
          <w:rFonts w:ascii="Open Sans" w:hAnsi="Open Sans" w:cs="Open Sans"/>
          <w:b/>
          <w:bCs/>
          <w:sz w:val="24"/>
          <w:szCs w:val="24"/>
        </w:rPr>
        <w:t>Program je namijenjen:</w:t>
      </w:r>
    </w:p>
    <w:p w14:paraId="54FD5671" w14:textId="6D17BB62" w:rsidR="00D74674" w:rsidRPr="00475326" w:rsidRDefault="00475326" w:rsidP="00475326">
      <w:pPr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 w:rsidRPr="00475326">
        <w:rPr>
          <w:rFonts w:ascii="Open Sans" w:hAnsi="Open Sans" w:cs="Open Sans"/>
          <w:sz w:val="24"/>
          <w:szCs w:val="24"/>
        </w:rPr>
        <w:t>-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D74674" w:rsidRPr="00475326">
        <w:rPr>
          <w:rFonts w:ascii="Open Sans" w:hAnsi="Open Sans" w:cs="Open Sans"/>
          <w:sz w:val="24"/>
          <w:szCs w:val="24"/>
        </w:rPr>
        <w:t>osobama starijima od 65 godina</w:t>
      </w:r>
    </w:p>
    <w:p w14:paraId="15EA1521" w14:textId="1270C03A" w:rsidR="00D74674" w:rsidRPr="00D74674" w:rsidRDefault="00475326" w:rsidP="00475326">
      <w:pPr>
        <w:pStyle w:val="Odlomakpopisa"/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="00D74674" w:rsidRPr="00D74674">
        <w:rPr>
          <w:rFonts w:ascii="Open Sans" w:hAnsi="Open Sans" w:cs="Open Sans"/>
          <w:sz w:val="24"/>
          <w:szCs w:val="24"/>
        </w:rPr>
        <w:t>odraslim osobama s invaliditetom</w:t>
      </w:r>
    </w:p>
    <w:p w14:paraId="503951ED" w14:textId="6D839378" w:rsidR="00D74674" w:rsidRPr="00D74674" w:rsidRDefault="00475326" w:rsidP="00475326">
      <w:pPr>
        <w:pStyle w:val="Odlomakpopisa"/>
        <w:spacing w:after="0" w:line="240" w:lineRule="auto"/>
        <w:ind w:left="284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="00D74674" w:rsidRPr="00D74674">
        <w:rPr>
          <w:rFonts w:ascii="Open Sans" w:hAnsi="Open Sans" w:cs="Open Sans"/>
          <w:sz w:val="24"/>
          <w:szCs w:val="24"/>
        </w:rPr>
        <w:t>teško bolesnim odraslim osobama</w:t>
      </w:r>
    </w:p>
    <w:p w14:paraId="4208E11E" w14:textId="77777777" w:rsidR="00D74674" w:rsidRP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69B10494" w14:textId="77777777" w:rsidR="00D74674" w:rsidRPr="00D74674" w:rsidRDefault="00D74674" w:rsidP="00D74674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D74674">
        <w:rPr>
          <w:rFonts w:ascii="Open Sans" w:hAnsi="Open Sans" w:cs="Open Sans"/>
          <w:b/>
          <w:bCs/>
          <w:sz w:val="24"/>
          <w:szCs w:val="24"/>
        </w:rPr>
        <w:t>Prijaviti se mogu osobe s područja:</w:t>
      </w:r>
    </w:p>
    <w:p w14:paraId="196F0DA7" w14:textId="5845EA18" w:rsid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Grada </w:t>
      </w:r>
      <w:r w:rsidRPr="00D74674">
        <w:rPr>
          <w:rFonts w:ascii="Open Sans" w:hAnsi="Open Sans" w:cs="Open Sans"/>
          <w:sz w:val="24"/>
          <w:szCs w:val="24"/>
        </w:rPr>
        <w:t>Đakova te općina Drenje, Gorjani, Levanjska Varoš, Punitovci, Satnica Đakovačka, Semeljci, Strizivojna, Trnava i Viškovci.</w:t>
      </w:r>
    </w:p>
    <w:p w14:paraId="132191DC" w14:textId="77777777" w:rsid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74529EBE" w14:textId="47354990" w:rsidR="00D74674" w:rsidRPr="00475326" w:rsidRDefault="00D74674" w:rsidP="00D74674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D74674">
        <w:rPr>
          <w:rFonts w:ascii="Open Sans" w:hAnsi="Open Sans" w:cs="Open Sans"/>
          <w:b/>
          <w:bCs/>
          <w:sz w:val="24"/>
          <w:szCs w:val="24"/>
        </w:rPr>
        <w:t>Kako se prijaviti?</w:t>
      </w:r>
    </w:p>
    <w:p w14:paraId="55C20742" w14:textId="01B30605" w:rsidR="00D74674" w:rsidRP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D74674">
        <w:rPr>
          <w:rFonts w:ascii="Open Sans" w:hAnsi="Open Sans" w:cs="Open Sans"/>
          <w:sz w:val="24"/>
          <w:szCs w:val="24"/>
        </w:rPr>
        <w:t xml:space="preserve">Prijave se zaprimaju tijekom trajanja programa, </w:t>
      </w:r>
      <w:r>
        <w:rPr>
          <w:rFonts w:ascii="Open Sans" w:hAnsi="Open Sans" w:cs="Open Sans"/>
          <w:sz w:val="24"/>
          <w:szCs w:val="24"/>
        </w:rPr>
        <w:t>a p</w:t>
      </w:r>
      <w:r w:rsidRPr="00D74674">
        <w:rPr>
          <w:rFonts w:ascii="Open Sans" w:hAnsi="Open Sans" w:cs="Open Sans"/>
          <w:sz w:val="24"/>
          <w:szCs w:val="24"/>
        </w:rPr>
        <w:t>rijav</w:t>
      </w:r>
      <w:r>
        <w:rPr>
          <w:rFonts w:ascii="Open Sans" w:hAnsi="Open Sans" w:cs="Open Sans"/>
          <w:sz w:val="24"/>
          <w:szCs w:val="24"/>
        </w:rPr>
        <w:t>a se</w:t>
      </w:r>
      <w:r w:rsidRPr="00D74674">
        <w:rPr>
          <w:rFonts w:ascii="Open Sans" w:hAnsi="Open Sans" w:cs="Open Sans"/>
          <w:sz w:val="24"/>
          <w:szCs w:val="24"/>
        </w:rPr>
        <w:t xml:space="preserve"> može podnijeti:</w:t>
      </w:r>
    </w:p>
    <w:p w14:paraId="0F9D515C" w14:textId="68C35E7B" w:rsidR="00D74674" w:rsidRPr="00475326" w:rsidRDefault="00475326" w:rsidP="00475326">
      <w:pPr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 w:rsidRPr="00475326">
        <w:rPr>
          <w:rFonts w:ascii="Open Sans" w:hAnsi="Open Sans" w:cs="Open Sans"/>
          <w:sz w:val="24"/>
          <w:szCs w:val="24"/>
        </w:rPr>
        <w:t>-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D74674" w:rsidRPr="00475326">
        <w:rPr>
          <w:rFonts w:ascii="Open Sans" w:hAnsi="Open Sans" w:cs="Open Sans"/>
          <w:sz w:val="24"/>
          <w:szCs w:val="24"/>
        </w:rPr>
        <w:t>osobno u Domu za starije i nemoćne osobe Đakovo</w:t>
      </w:r>
    </w:p>
    <w:p w14:paraId="5A4382EE" w14:textId="3C50268B" w:rsidR="00D74674" w:rsidRDefault="00475326" w:rsidP="00475326">
      <w:pPr>
        <w:pStyle w:val="Odlomakpopisa"/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>-</w:t>
      </w:r>
      <w:r w:rsidR="00F84FD5">
        <w:rPr>
          <w:rFonts w:ascii="Open Sans" w:hAnsi="Open Sans" w:cs="Open Sans"/>
          <w:sz w:val="24"/>
          <w:szCs w:val="24"/>
        </w:rPr>
        <w:t xml:space="preserve"> </w:t>
      </w:r>
      <w:r w:rsidR="00D74674" w:rsidRPr="00D74674">
        <w:rPr>
          <w:rFonts w:ascii="Open Sans" w:hAnsi="Open Sans" w:cs="Open Sans"/>
          <w:sz w:val="24"/>
          <w:szCs w:val="24"/>
        </w:rPr>
        <w:t>poštom na adresu</w:t>
      </w:r>
      <w:r w:rsidR="00832826">
        <w:rPr>
          <w:rFonts w:ascii="Open Sans" w:hAnsi="Open Sans" w:cs="Open Sans"/>
          <w:sz w:val="24"/>
          <w:szCs w:val="24"/>
        </w:rPr>
        <w:t xml:space="preserve"> Dom za </w:t>
      </w:r>
      <w:r w:rsidR="00E81D05">
        <w:rPr>
          <w:rFonts w:ascii="Open Sans" w:hAnsi="Open Sans" w:cs="Open Sans"/>
          <w:sz w:val="24"/>
          <w:szCs w:val="24"/>
        </w:rPr>
        <w:t>starije</w:t>
      </w:r>
      <w:r w:rsidR="00832826">
        <w:rPr>
          <w:rFonts w:ascii="Open Sans" w:hAnsi="Open Sans" w:cs="Open Sans"/>
          <w:sz w:val="24"/>
          <w:szCs w:val="24"/>
        </w:rPr>
        <w:t xml:space="preserve"> i nemoćne osobe </w:t>
      </w:r>
      <w:r w:rsidR="00E81D05">
        <w:rPr>
          <w:rFonts w:ascii="Open Sans" w:hAnsi="Open Sans" w:cs="Open Sans"/>
          <w:sz w:val="24"/>
          <w:szCs w:val="24"/>
        </w:rPr>
        <w:t>Đ</w:t>
      </w:r>
      <w:r w:rsidR="00832826">
        <w:rPr>
          <w:rFonts w:ascii="Open Sans" w:hAnsi="Open Sans" w:cs="Open Sans"/>
          <w:sz w:val="24"/>
          <w:szCs w:val="24"/>
        </w:rPr>
        <w:t>akovo, Petra Preradovića 2a</w:t>
      </w:r>
      <w:r w:rsidR="00E81D05">
        <w:rPr>
          <w:rFonts w:ascii="Open Sans" w:hAnsi="Open Sans" w:cs="Open Sans"/>
          <w:sz w:val="24"/>
          <w:szCs w:val="24"/>
        </w:rPr>
        <w:t>,</w:t>
      </w:r>
      <w:r w:rsidR="00832826">
        <w:rPr>
          <w:rFonts w:ascii="Open Sans" w:hAnsi="Open Sans" w:cs="Open Sans"/>
          <w:sz w:val="24"/>
          <w:szCs w:val="24"/>
        </w:rPr>
        <w:t xml:space="preserve"> Đakovo</w:t>
      </w:r>
    </w:p>
    <w:p w14:paraId="3B5F2D82" w14:textId="2F409EDA" w:rsidR="00D74674" w:rsidRPr="00D74674" w:rsidRDefault="00475326" w:rsidP="00475326">
      <w:pPr>
        <w:pStyle w:val="Odlomakpopisa"/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="00D74674" w:rsidRPr="00D74674">
        <w:rPr>
          <w:rFonts w:ascii="Open Sans" w:hAnsi="Open Sans" w:cs="Open Sans"/>
          <w:sz w:val="24"/>
          <w:szCs w:val="24"/>
        </w:rPr>
        <w:t>e-mailom na</w:t>
      </w:r>
      <w:r w:rsidR="002C73B6">
        <w:rPr>
          <w:rFonts w:ascii="Open Sans" w:hAnsi="Open Sans" w:cs="Open Sans"/>
          <w:sz w:val="24"/>
          <w:szCs w:val="24"/>
        </w:rPr>
        <w:t xml:space="preserve">: </w:t>
      </w:r>
      <w:hyperlink r:id="rId10" w:history="1">
        <w:r w:rsidR="002C73B6" w:rsidRPr="004E7BE6">
          <w:rPr>
            <w:rStyle w:val="Hiperveza"/>
            <w:rFonts w:ascii="Open Sans" w:hAnsi="Open Sans" w:cs="Open Sans"/>
            <w:sz w:val="24"/>
            <w:szCs w:val="24"/>
          </w:rPr>
          <w:t>elevate@dzs-djakovo.hr</w:t>
        </w:r>
      </w:hyperlink>
      <w:r w:rsidR="002C73B6">
        <w:rPr>
          <w:rFonts w:ascii="Open Sans" w:hAnsi="Open Sans" w:cs="Open Sans"/>
          <w:sz w:val="24"/>
          <w:szCs w:val="24"/>
        </w:rPr>
        <w:t xml:space="preserve"> </w:t>
      </w:r>
    </w:p>
    <w:p w14:paraId="4D61A6CC" w14:textId="77777777" w:rsidR="00D74674" w:rsidRP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2009A5D4" w14:textId="7EEDD2D5" w:rsidR="00D74674" w:rsidRPr="00475326" w:rsidRDefault="00D74674" w:rsidP="00D74674">
      <w:pPr>
        <w:spacing w:after="0" w:line="240" w:lineRule="auto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D74674">
        <w:rPr>
          <w:rFonts w:ascii="Open Sans" w:hAnsi="Open Sans" w:cs="Open Sans"/>
          <w:b/>
          <w:bCs/>
          <w:sz w:val="24"/>
          <w:szCs w:val="24"/>
        </w:rPr>
        <w:t>Za prijavu je potrebno priložiti:</w:t>
      </w:r>
    </w:p>
    <w:p w14:paraId="2D2B8644" w14:textId="6B12AC76" w:rsidR="00D74674" w:rsidRPr="00475326" w:rsidRDefault="00475326" w:rsidP="00475326">
      <w:pPr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 w:rsidRPr="00475326">
        <w:rPr>
          <w:rFonts w:ascii="Open Sans" w:hAnsi="Open Sans" w:cs="Open Sans"/>
          <w:sz w:val="24"/>
          <w:szCs w:val="24"/>
        </w:rPr>
        <w:t>-</w:t>
      </w:r>
      <w:r>
        <w:rPr>
          <w:rFonts w:ascii="Open Sans" w:hAnsi="Open Sans" w:cs="Open Sans"/>
          <w:sz w:val="24"/>
          <w:szCs w:val="24"/>
        </w:rPr>
        <w:t xml:space="preserve"> </w:t>
      </w:r>
      <w:r w:rsidR="00D74674" w:rsidRPr="00475326">
        <w:rPr>
          <w:rFonts w:ascii="Open Sans" w:hAnsi="Open Sans" w:cs="Open Sans"/>
          <w:sz w:val="24"/>
          <w:szCs w:val="24"/>
        </w:rPr>
        <w:t>obrazac prijave i privole</w:t>
      </w:r>
    </w:p>
    <w:p w14:paraId="79CAA6C8" w14:textId="572C4960" w:rsidR="00D74674" w:rsidRDefault="00475326" w:rsidP="00475326">
      <w:pPr>
        <w:pStyle w:val="Odlomakpopisa"/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="00D74674" w:rsidRPr="00D74674">
        <w:rPr>
          <w:rFonts w:ascii="Open Sans" w:hAnsi="Open Sans" w:cs="Open Sans"/>
          <w:sz w:val="24"/>
          <w:szCs w:val="24"/>
        </w:rPr>
        <w:t>kopiju osobne iskaznice</w:t>
      </w:r>
    </w:p>
    <w:p w14:paraId="0530998C" w14:textId="2A5FA3DA" w:rsidR="00262E82" w:rsidRPr="00D74674" w:rsidRDefault="00262E82" w:rsidP="00475326">
      <w:pPr>
        <w:pStyle w:val="Odlomakpopisa"/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Pr="00262E82">
        <w:rPr>
          <w:rFonts w:ascii="Open Sans" w:hAnsi="Open Sans" w:cs="Open Sans"/>
          <w:sz w:val="24"/>
          <w:szCs w:val="24"/>
        </w:rPr>
        <w:t>potvrdu o upisu u registar osoba s invaliditetom i/ili nalaz, rješenje ili mišljenje Zavoda za vještačenje, profesionalnu rehabilitaciju i zapošljavanje osoba s invaliditetom  (z</w:t>
      </w:r>
      <w:r>
        <w:rPr>
          <w:rFonts w:ascii="Open Sans" w:hAnsi="Open Sans" w:cs="Open Sans"/>
          <w:sz w:val="24"/>
          <w:szCs w:val="24"/>
        </w:rPr>
        <w:t xml:space="preserve">a odrasle osobe s invaliditetom)  </w:t>
      </w:r>
    </w:p>
    <w:p w14:paraId="6E6D3CD1" w14:textId="0453D732" w:rsidR="00D74674" w:rsidRPr="00D74674" w:rsidRDefault="00475326" w:rsidP="00475326">
      <w:pPr>
        <w:pStyle w:val="Odlomakpopisa"/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- </w:t>
      </w:r>
      <w:r w:rsidR="00D74674" w:rsidRPr="00D74674">
        <w:rPr>
          <w:rFonts w:ascii="Open Sans" w:hAnsi="Open Sans" w:cs="Open Sans"/>
          <w:sz w:val="24"/>
          <w:szCs w:val="24"/>
        </w:rPr>
        <w:t>liječničko uvjerenje</w:t>
      </w:r>
      <w:r w:rsidR="00262E82">
        <w:rPr>
          <w:rFonts w:ascii="Open Sans" w:hAnsi="Open Sans" w:cs="Open Sans"/>
          <w:sz w:val="24"/>
          <w:szCs w:val="24"/>
        </w:rPr>
        <w:t xml:space="preserve"> (za teško bolesne odrasle osobe)</w:t>
      </w:r>
    </w:p>
    <w:p w14:paraId="1A1ECD88" w14:textId="77777777" w:rsidR="00475326" w:rsidRDefault="00475326" w:rsidP="0047532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4DCA9866" w14:textId="002FE3B5" w:rsidR="00475326" w:rsidRPr="00475326" w:rsidRDefault="00475326" w:rsidP="0047532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475326">
        <w:rPr>
          <w:rFonts w:ascii="Open Sans" w:hAnsi="Open Sans" w:cs="Open Sans"/>
          <w:sz w:val="24"/>
          <w:szCs w:val="24"/>
        </w:rPr>
        <w:t>Obrazac prijave i privole mogu se preuzeti i u uredima Općina Drenje, Gorjani, Levanjska Varoš, Punitovci, Satnica Đakovačka, Semeljci, Strizivojna, Trnava i Viškovci, Domu za starije i nemoćne osobe Đakovo,  te sa internet stranica:</w:t>
      </w:r>
    </w:p>
    <w:p w14:paraId="7045624F" w14:textId="1F40E102" w:rsidR="00475326" w:rsidRPr="00475326" w:rsidRDefault="00475326" w:rsidP="00AD66B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475326">
        <w:rPr>
          <w:rFonts w:ascii="Open Sans" w:hAnsi="Open Sans" w:cs="Open Sans"/>
          <w:sz w:val="24"/>
          <w:szCs w:val="24"/>
        </w:rPr>
        <w:t xml:space="preserve">Doma za starije i nemoćne osobe Đakovo </w:t>
      </w:r>
      <w:hyperlink r:id="rId11" w:history="1">
        <w:r w:rsidR="00832826" w:rsidRPr="0066111D">
          <w:rPr>
            <w:rStyle w:val="Hiperveza"/>
            <w:rFonts w:ascii="Open Sans" w:hAnsi="Open Sans" w:cs="Open Sans"/>
            <w:sz w:val="24"/>
            <w:szCs w:val="24"/>
          </w:rPr>
          <w:t>https://www.dzs-djakovo.hr/projekti/eu-projekt-elevate/</w:t>
        </w:r>
      </w:hyperlink>
      <w:r w:rsidR="00832826">
        <w:rPr>
          <w:rFonts w:ascii="Open Sans" w:hAnsi="Open Sans" w:cs="Open Sans"/>
          <w:sz w:val="24"/>
          <w:szCs w:val="24"/>
        </w:rPr>
        <w:t xml:space="preserve"> </w:t>
      </w:r>
    </w:p>
    <w:p w14:paraId="5FB5FE17" w14:textId="2FF7563B" w:rsidR="00475326" w:rsidRPr="00475326" w:rsidRDefault="00475326" w:rsidP="00AD66B6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 w:rsidRPr="00475326">
        <w:rPr>
          <w:rFonts w:ascii="Open Sans" w:hAnsi="Open Sans" w:cs="Open Sans"/>
          <w:sz w:val="24"/>
          <w:szCs w:val="24"/>
        </w:rPr>
        <w:t xml:space="preserve">Osječko-baranjske županije </w:t>
      </w:r>
      <w:hyperlink r:id="rId12" w:history="1">
        <w:r w:rsidRPr="003F1691">
          <w:rPr>
            <w:rStyle w:val="Hiperveza"/>
            <w:rFonts w:ascii="Open Sans" w:hAnsi="Open Sans" w:cs="Open Sans"/>
            <w:sz w:val="24"/>
            <w:szCs w:val="24"/>
          </w:rPr>
          <w:t>https://www.obz.hr/index.php/elevate</w:t>
        </w:r>
      </w:hyperlink>
      <w:r>
        <w:rPr>
          <w:rFonts w:ascii="Open Sans" w:hAnsi="Open Sans" w:cs="Open Sans"/>
          <w:sz w:val="24"/>
          <w:szCs w:val="24"/>
        </w:rPr>
        <w:t xml:space="preserve"> </w:t>
      </w:r>
    </w:p>
    <w:p w14:paraId="342CE09A" w14:textId="77777777" w:rsidR="00D74674" w:rsidRDefault="00D74674" w:rsidP="00475326">
      <w:pPr>
        <w:spacing w:after="0" w:line="240" w:lineRule="auto"/>
        <w:ind w:left="426"/>
        <w:jc w:val="both"/>
        <w:rPr>
          <w:rFonts w:ascii="Open Sans" w:hAnsi="Open Sans" w:cs="Open Sans"/>
          <w:sz w:val="24"/>
          <w:szCs w:val="24"/>
        </w:rPr>
      </w:pPr>
    </w:p>
    <w:p w14:paraId="06215CC3" w14:textId="77777777" w:rsidR="00D74674" w:rsidRDefault="00D74674" w:rsidP="00D74674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</w:p>
    <w:p w14:paraId="7A856D54" w14:textId="4E9262BD" w:rsidR="009767D3" w:rsidRPr="005C3788" w:rsidRDefault="00520C5F" w:rsidP="005C3788">
      <w:pPr>
        <w:spacing w:after="0" w:line="240" w:lineRule="auto"/>
        <w:jc w:val="both"/>
        <w:rPr>
          <w:rFonts w:ascii="Open Sans" w:hAnsi="Open Sans" w:cs="Open Sans"/>
          <w:sz w:val="24"/>
          <w:szCs w:val="24"/>
        </w:rPr>
      </w:pPr>
      <w:r>
        <w:rPr>
          <w:rFonts w:ascii="Open Sans" w:hAnsi="Open Sans" w:cs="Open Sans"/>
          <w:sz w:val="24"/>
          <w:szCs w:val="24"/>
        </w:rPr>
        <w:t xml:space="preserve"> </w:t>
      </w:r>
    </w:p>
    <w:sectPr w:rsidR="009767D3" w:rsidRPr="005C3788" w:rsidSect="00290795">
      <w:footerReference w:type="default" r:id="rId13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C2FA" w14:textId="77777777" w:rsidR="007657B8" w:rsidRDefault="007657B8" w:rsidP="00812766">
      <w:pPr>
        <w:spacing w:after="0" w:line="240" w:lineRule="auto"/>
      </w:pPr>
      <w:r>
        <w:separator/>
      </w:r>
    </w:p>
  </w:endnote>
  <w:endnote w:type="continuationSeparator" w:id="0">
    <w:p w14:paraId="025FA53E" w14:textId="77777777" w:rsidR="007657B8" w:rsidRDefault="007657B8" w:rsidP="008127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018A" w14:textId="77777777" w:rsidR="00812766" w:rsidRPr="00D16009" w:rsidRDefault="00812766" w:rsidP="00AF4392">
    <w:pPr>
      <w:pStyle w:val="Podnoje"/>
      <w:jc w:val="both"/>
      <w:rPr>
        <w:rFonts w:ascii="Open Sans" w:hAnsi="Open Sans" w:cs="Open Sans"/>
        <w:sz w:val="18"/>
        <w:szCs w:val="18"/>
      </w:rPr>
    </w:pPr>
    <w:r w:rsidRPr="00D16009">
      <w:rPr>
        <w:rFonts w:ascii="Open Sans" w:hAnsi="Open Sans" w:cs="Open Sans"/>
        <w:sz w:val="18"/>
        <w:szCs w:val="18"/>
      </w:rPr>
      <w:t>Ovaj dokument je podržan kao dio ELEVATE projekta Interreg programa za dunavsku regiju koji sufinancira Europska unija</w:t>
    </w:r>
  </w:p>
  <w:p w14:paraId="35FC3F48" w14:textId="77777777" w:rsidR="00812766" w:rsidRDefault="0081276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37A3" w14:textId="77777777" w:rsidR="007657B8" w:rsidRDefault="007657B8" w:rsidP="00812766">
      <w:pPr>
        <w:spacing w:after="0" w:line="240" w:lineRule="auto"/>
      </w:pPr>
      <w:r>
        <w:separator/>
      </w:r>
    </w:p>
  </w:footnote>
  <w:footnote w:type="continuationSeparator" w:id="0">
    <w:p w14:paraId="34D974F7" w14:textId="77777777" w:rsidR="007657B8" w:rsidRDefault="007657B8" w:rsidP="008127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D73"/>
    <w:multiLevelType w:val="hybridMultilevel"/>
    <w:tmpl w:val="CBB8090E"/>
    <w:lvl w:ilvl="0" w:tplc="C2A82A5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83AFB"/>
    <w:multiLevelType w:val="multilevel"/>
    <w:tmpl w:val="23F4A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622C36"/>
    <w:multiLevelType w:val="multilevel"/>
    <w:tmpl w:val="BCFC8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FB1B23"/>
    <w:multiLevelType w:val="multilevel"/>
    <w:tmpl w:val="843455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2A53B0"/>
    <w:multiLevelType w:val="multilevel"/>
    <w:tmpl w:val="95183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627436"/>
    <w:multiLevelType w:val="multilevel"/>
    <w:tmpl w:val="23443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983C7C"/>
    <w:multiLevelType w:val="multilevel"/>
    <w:tmpl w:val="5F7A6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0B506F"/>
    <w:multiLevelType w:val="multilevel"/>
    <w:tmpl w:val="D32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8F49C3"/>
    <w:multiLevelType w:val="hybridMultilevel"/>
    <w:tmpl w:val="46B046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32124"/>
    <w:multiLevelType w:val="multilevel"/>
    <w:tmpl w:val="4A864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A00859"/>
    <w:multiLevelType w:val="hybridMultilevel"/>
    <w:tmpl w:val="19BC92DA"/>
    <w:lvl w:ilvl="0" w:tplc="CD84B820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1457D35"/>
    <w:multiLevelType w:val="multilevel"/>
    <w:tmpl w:val="D32A8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4730F26"/>
    <w:multiLevelType w:val="multilevel"/>
    <w:tmpl w:val="63AC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5D0BD3"/>
    <w:multiLevelType w:val="multilevel"/>
    <w:tmpl w:val="B8AA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302B11"/>
    <w:multiLevelType w:val="multilevel"/>
    <w:tmpl w:val="BFFE1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4C34BA"/>
    <w:multiLevelType w:val="multilevel"/>
    <w:tmpl w:val="0E2C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A8245DA"/>
    <w:multiLevelType w:val="hybridMultilevel"/>
    <w:tmpl w:val="09846BA4"/>
    <w:lvl w:ilvl="0" w:tplc="7B500ABC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216F5"/>
    <w:multiLevelType w:val="multilevel"/>
    <w:tmpl w:val="C9764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75CE0"/>
    <w:multiLevelType w:val="multilevel"/>
    <w:tmpl w:val="6D48C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3E5435"/>
    <w:multiLevelType w:val="multilevel"/>
    <w:tmpl w:val="5FE43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598028">
    <w:abstractNumId w:val="19"/>
  </w:num>
  <w:num w:numId="2" w16cid:durableId="908881898">
    <w:abstractNumId w:val="12"/>
  </w:num>
  <w:num w:numId="3" w16cid:durableId="1035617324">
    <w:abstractNumId w:val="6"/>
  </w:num>
  <w:num w:numId="4" w16cid:durableId="449978184">
    <w:abstractNumId w:val="4"/>
  </w:num>
  <w:num w:numId="5" w16cid:durableId="614291038">
    <w:abstractNumId w:val="5"/>
  </w:num>
  <w:num w:numId="6" w16cid:durableId="2058115583">
    <w:abstractNumId w:val="15"/>
  </w:num>
  <w:num w:numId="7" w16cid:durableId="236130154">
    <w:abstractNumId w:val="9"/>
  </w:num>
  <w:num w:numId="8" w16cid:durableId="1281841740">
    <w:abstractNumId w:val="2"/>
  </w:num>
  <w:num w:numId="9" w16cid:durableId="1681082102">
    <w:abstractNumId w:val="17"/>
  </w:num>
  <w:num w:numId="10" w16cid:durableId="383720853">
    <w:abstractNumId w:val="1"/>
  </w:num>
  <w:num w:numId="11" w16cid:durableId="1607884357">
    <w:abstractNumId w:val="3"/>
  </w:num>
  <w:num w:numId="12" w16cid:durableId="137457567">
    <w:abstractNumId w:val="13"/>
  </w:num>
  <w:num w:numId="13" w16cid:durableId="1503470138">
    <w:abstractNumId w:val="18"/>
  </w:num>
  <w:num w:numId="14" w16cid:durableId="1485320097">
    <w:abstractNumId w:val="7"/>
  </w:num>
  <w:num w:numId="15" w16cid:durableId="836965300">
    <w:abstractNumId w:val="14"/>
  </w:num>
  <w:num w:numId="16" w16cid:durableId="1354499406">
    <w:abstractNumId w:val="11"/>
  </w:num>
  <w:num w:numId="17" w16cid:durableId="1999647592">
    <w:abstractNumId w:val="0"/>
  </w:num>
  <w:num w:numId="18" w16cid:durableId="1139540125">
    <w:abstractNumId w:val="8"/>
  </w:num>
  <w:num w:numId="19" w16cid:durableId="841972129">
    <w:abstractNumId w:val="10"/>
  </w:num>
  <w:num w:numId="20" w16cid:durableId="1072122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64"/>
    <w:rsid w:val="00004ABA"/>
    <w:rsid w:val="00016FB0"/>
    <w:rsid w:val="00033F00"/>
    <w:rsid w:val="0006165B"/>
    <w:rsid w:val="00067E75"/>
    <w:rsid w:val="00072DA5"/>
    <w:rsid w:val="000778DD"/>
    <w:rsid w:val="00094573"/>
    <w:rsid w:val="000A48FA"/>
    <w:rsid w:val="000E2D96"/>
    <w:rsid w:val="000F26E2"/>
    <w:rsid w:val="00122B70"/>
    <w:rsid w:val="00184D60"/>
    <w:rsid w:val="001A62F7"/>
    <w:rsid w:val="001E3A53"/>
    <w:rsid w:val="001E4E34"/>
    <w:rsid w:val="00223C42"/>
    <w:rsid w:val="00250C59"/>
    <w:rsid w:val="0026174F"/>
    <w:rsid w:val="00262E82"/>
    <w:rsid w:val="00290795"/>
    <w:rsid w:val="00292C64"/>
    <w:rsid w:val="00296C6C"/>
    <w:rsid w:val="002B2E11"/>
    <w:rsid w:val="002B685D"/>
    <w:rsid w:val="002C73B6"/>
    <w:rsid w:val="002F01D9"/>
    <w:rsid w:val="002F5F81"/>
    <w:rsid w:val="0034119A"/>
    <w:rsid w:val="0034595E"/>
    <w:rsid w:val="00356508"/>
    <w:rsid w:val="003D4709"/>
    <w:rsid w:val="003D4955"/>
    <w:rsid w:val="004005B5"/>
    <w:rsid w:val="0043253F"/>
    <w:rsid w:val="00436A39"/>
    <w:rsid w:val="00475326"/>
    <w:rsid w:val="0048132A"/>
    <w:rsid w:val="004940F7"/>
    <w:rsid w:val="004A1353"/>
    <w:rsid w:val="004B698F"/>
    <w:rsid w:val="004E218F"/>
    <w:rsid w:val="004F7BA3"/>
    <w:rsid w:val="00520C5F"/>
    <w:rsid w:val="00525DC8"/>
    <w:rsid w:val="00577263"/>
    <w:rsid w:val="005838F0"/>
    <w:rsid w:val="005C3788"/>
    <w:rsid w:val="005D32E9"/>
    <w:rsid w:val="005D59EF"/>
    <w:rsid w:val="005E6C7D"/>
    <w:rsid w:val="006261DE"/>
    <w:rsid w:val="006A7D8D"/>
    <w:rsid w:val="006B5049"/>
    <w:rsid w:val="00716D92"/>
    <w:rsid w:val="00754BA4"/>
    <w:rsid w:val="00764909"/>
    <w:rsid w:val="007657B8"/>
    <w:rsid w:val="00783EB7"/>
    <w:rsid w:val="007867D7"/>
    <w:rsid w:val="007B2969"/>
    <w:rsid w:val="007C752C"/>
    <w:rsid w:val="007F56C8"/>
    <w:rsid w:val="008021A7"/>
    <w:rsid w:val="00812766"/>
    <w:rsid w:val="00823A66"/>
    <w:rsid w:val="00832826"/>
    <w:rsid w:val="008C21B4"/>
    <w:rsid w:val="008F6B9E"/>
    <w:rsid w:val="00912386"/>
    <w:rsid w:val="009249EF"/>
    <w:rsid w:val="00924D91"/>
    <w:rsid w:val="009275E5"/>
    <w:rsid w:val="009767D3"/>
    <w:rsid w:val="00980A90"/>
    <w:rsid w:val="009A449F"/>
    <w:rsid w:val="009C151D"/>
    <w:rsid w:val="009F506F"/>
    <w:rsid w:val="009F5F84"/>
    <w:rsid w:val="00A01879"/>
    <w:rsid w:val="00A02206"/>
    <w:rsid w:val="00A14D1F"/>
    <w:rsid w:val="00A51B03"/>
    <w:rsid w:val="00A75913"/>
    <w:rsid w:val="00A94D8A"/>
    <w:rsid w:val="00AA050A"/>
    <w:rsid w:val="00AB4384"/>
    <w:rsid w:val="00AD66B6"/>
    <w:rsid w:val="00AE30BF"/>
    <w:rsid w:val="00AF3245"/>
    <w:rsid w:val="00AF4392"/>
    <w:rsid w:val="00B04889"/>
    <w:rsid w:val="00B61D0A"/>
    <w:rsid w:val="00B95B9D"/>
    <w:rsid w:val="00B95D5F"/>
    <w:rsid w:val="00BA5AE5"/>
    <w:rsid w:val="00BC423C"/>
    <w:rsid w:val="00BE0944"/>
    <w:rsid w:val="00BF7306"/>
    <w:rsid w:val="00C405DD"/>
    <w:rsid w:val="00C625CF"/>
    <w:rsid w:val="00C823C4"/>
    <w:rsid w:val="00C961AA"/>
    <w:rsid w:val="00CE2CA7"/>
    <w:rsid w:val="00D14ECA"/>
    <w:rsid w:val="00D16E2D"/>
    <w:rsid w:val="00D24D22"/>
    <w:rsid w:val="00D27D4E"/>
    <w:rsid w:val="00D6385A"/>
    <w:rsid w:val="00D65CFB"/>
    <w:rsid w:val="00D74674"/>
    <w:rsid w:val="00D859E1"/>
    <w:rsid w:val="00D97437"/>
    <w:rsid w:val="00DA08E8"/>
    <w:rsid w:val="00DB005A"/>
    <w:rsid w:val="00DB5FF1"/>
    <w:rsid w:val="00DC6551"/>
    <w:rsid w:val="00DD15AB"/>
    <w:rsid w:val="00DE1B50"/>
    <w:rsid w:val="00E02B1B"/>
    <w:rsid w:val="00E02B38"/>
    <w:rsid w:val="00E06B34"/>
    <w:rsid w:val="00E1543E"/>
    <w:rsid w:val="00E338C8"/>
    <w:rsid w:val="00E4083C"/>
    <w:rsid w:val="00E66884"/>
    <w:rsid w:val="00E81D05"/>
    <w:rsid w:val="00E870D6"/>
    <w:rsid w:val="00E87664"/>
    <w:rsid w:val="00EA387A"/>
    <w:rsid w:val="00EA79F2"/>
    <w:rsid w:val="00ED164B"/>
    <w:rsid w:val="00EF3000"/>
    <w:rsid w:val="00F1298E"/>
    <w:rsid w:val="00F53F14"/>
    <w:rsid w:val="00F77A97"/>
    <w:rsid w:val="00F84FD5"/>
    <w:rsid w:val="00FD12B1"/>
    <w:rsid w:val="00FF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5DFCC"/>
  <w15:chartTrackingRefBased/>
  <w15:docId w15:val="{F25809C9-6222-4C3B-A904-5FC5423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my-2">
    <w:name w:val="my-2"/>
    <w:basedOn w:val="Normal"/>
    <w:rsid w:val="00BA5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BA5AE5"/>
    <w:rPr>
      <w:b/>
      <w:bCs/>
    </w:rPr>
  </w:style>
  <w:style w:type="paragraph" w:styleId="Odlomakpopisa">
    <w:name w:val="List Paragraph"/>
    <w:basedOn w:val="Normal"/>
    <w:uiPriority w:val="34"/>
    <w:qFormat/>
    <w:rsid w:val="00D9743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6490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64909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812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12766"/>
  </w:style>
  <w:style w:type="paragraph" w:styleId="Podnoje">
    <w:name w:val="footer"/>
    <w:basedOn w:val="Normal"/>
    <w:link w:val="PodnojeChar"/>
    <w:uiPriority w:val="99"/>
    <w:unhideWhenUsed/>
    <w:rsid w:val="008127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12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4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20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4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11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65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1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1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08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8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85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40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4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01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18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76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3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8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6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6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2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56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obz.hr/index.php/eleva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zs-djakovo.hr/projekti/eu-projekt-elevate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elevate@dzs-djakovo.h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441</Words>
  <Characters>2515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Stručna praksa</dc:creator>
  <cp:keywords/>
  <dc:description/>
  <cp:lastModifiedBy>Kristina Udovčić</cp:lastModifiedBy>
  <cp:revision>3</cp:revision>
  <dcterms:created xsi:type="dcterms:W3CDTF">2026-06-08T05:55:00Z</dcterms:created>
  <dcterms:modified xsi:type="dcterms:W3CDTF">2026-06-08T06:11:00Z</dcterms:modified>
</cp:coreProperties>
</file>